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A4" w:rsidRPr="00E158A4" w:rsidRDefault="006F64DE" w:rsidP="0017079D">
      <w:pPr>
        <w:spacing w:line="276" w:lineRule="auto"/>
        <w:jc w:val="center"/>
        <w:rPr>
          <w:b/>
        </w:rPr>
      </w:pPr>
      <w:r w:rsidRPr="00E158A4">
        <w:rPr>
          <w:b/>
        </w:rPr>
        <w:t xml:space="preserve">Протокол </w:t>
      </w:r>
    </w:p>
    <w:p w:rsidR="006F64DE" w:rsidRPr="00E158A4" w:rsidRDefault="00E158A4" w:rsidP="0017079D">
      <w:pPr>
        <w:spacing w:line="276" w:lineRule="auto"/>
        <w:jc w:val="center"/>
        <w:rPr>
          <w:b/>
        </w:rPr>
      </w:pPr>
      <w:r w:rsidRPr="00E158A4">
        <w:rPr>
          <w:b/>
        </w:rPr>
        <w:t>родительского собрания</w:t>
      </w:r>
      <w:r w:rsidR="0038562F">
        <w:rPr>
          <w:b/>
        </w:rPr>
        <w:t xml:space="preserve"> в 11 «Б</w:t>
      </w:r>
      <w:r w:rsidR="00BE70AC" w:rsidRPr="00E158A4">
        <w:rPr>
          <w:b/>
        </w:rPr>
        <w:t>»</w:t>
      </w:r>
      <w:r w:rsidR="006F64DE" w:rsidRPr="00E158A4">
        <w:rPr>
          <w:b/>
        </w:rPr>
        <w:t xml:space="preserve"> классе</w:t>
      </w:r>
    </w:p>
    <w:p w:rsidR="00D2120D" w:rsidRPr="003056E9" w:rsidRDefault="0038562F" w:rsidP="003056E9">
      <w:pPr>
        <w:spacing w:line="276" w:lineRule="auto"/>
        <w:jc w:val="center"/>
        <w:rPr>
          <w:b/>
        </w:rPr>
      </w:pPr>
      <w:r>
        <w:rPr>
          <w:b/>
        </w:rPr>
        <w:t xml:space="preserve">ГБОУ «Центр образования </w:t>
      </w:r>
      <w:proofErr w:type="spellStart"/>
      <w:r>
        <w:rPr>
          <w:b/>
        </w:rPr>
        <w:t>г.Гудермес</w:t>
      </w:r>
      <w:proofErr w:type="spellEnd"/>
      <w:r>
        <w:rPr>
          <w:b/>
        </w:rPr>
        <w:t xml:space="preserve">» </w:t>
      </w:r>
    </w:p>
    <w:p w:rsidR="00E158A4" w:rsidRPr="00E158A4" w:rsidRDefault="00E158A4" w:rsidP="00E158A4">
      <w:pPr>
        <w:spacing w:line="276" w:lineRule="auto"/>
        <w:jc w:val="right"/>
        <w:rPr>
          <w:i/>
        </w:rPr>
      </w:pPr>
      <w:r w:rsidRPr="00E158A4">
        <w:rPr>
          <w:i/>
        </w:rPr>
        <w:t>Протокол №1</w:t>
      </w:r>
    </w:p>
    <w:p w:rsidR="00E158A4" w:rsidRPr="00E158A4" w:rsidRDefault="0038562F" w:rsidP="00E158A4">
      <w:pPr>
        <w:spacing w:line="276" w:lineRule="auto"/>
        <w:jc w:val="right"/>
        <w:rPr>
          <w:i/>
        </w:rPr>
      </w:pPr>
      <w:r>
        <w:rPr>
          <w:i/>
        </w:rPr>
        <w:t>от 04</w:t>
      </w:r>
      <w:r w:rsidR="00120338">
        <w:rPr>
          <w:i/>
        </w:rPr>
        <w:t xml:space="preserve"> октября 2024</w:t>
      </w:r>
      <w:r w:rsidR="00E158A4" w:rsidRPr="00E158A4">
        <w:rPr>
          <w:i/>
        </w:rPr>
        <w:t xml:space="preserve"> года</w:t>
      </w:r>
    </w:p>
    <w:p w:rsidR="006F64DE" w:rsidRPr="00E158A4" w:rsidRDefault="006F64DE" w:rsidP="00E158A4">
      <w:pPr>
        <w:shd w:val="clear" w:color="auto" w:fill="FFFFFF"/>
        <w:spacing w:line="276" w:lineRule="auto"/>
        <w:ind w:right="57"/>
        <w:jc w:val="both"/>
      </w:pPr>
    </w:p>
    <w:p w:rsidR="006F64DE" w:rsidRPr="00E158A4" w:rsidRDefault="006F64DE" w:rsidP="00E158A4">
      <w:pPr>
        <w:shd w:val="clear" w:color="auto" w:fill="FFFFFF"/>
        <w:spacing w:line="276" w:lineRule="auto"/>
        <w:ind w:right="57"/>
        <w:jc w:val="center"/>
        <w:rPr>
          <w:b/>
        </w:rPr>
      </w:pPr>
      <w:r w:rsidRPr="00E158A4">
        <w:rPr>
          <w:b/>
        </w:rPr>
        <w:t xml:space="preserve">Тема: </w:t>
      </w:r>
      <w:r w:rsidRPr="00E158A4">
        <w:rPr>
          <w:b/>
          <w:bCs/>
        </w:rPr>
        <w:t>«Профессиональное самоопределение подростков»</w:t>
      </w:r>
    </w:p>
    <w:p w:rsidR="00E158A4" w:rsidRPr="00E158A4" w:rsidRDefault="00E158A4" w:rsidP="00E158A4">
      <w:pPr>
        <w:spacing w:line="276" w:lineRule="auto"/>
        <w:rPr>
          <w:b/>
        </w:rPr>
      </w:pPr>
    </w:p>
    <w:p w:rsidR="006F64DE" w:rsidRPr="00DF17BA" w:rsidRDefault="006F64DE" w:rsidP="009F718F">
      <w:pPr>
        <w:spacing w:line="276" w:lineRule="auto"/>
        <w:ind w:left="426"/>
        <w:rPr>
          <w:i/>
        </w:rPr>
      </w:pPr>
      <w:r w:rsidRPr="00DF17BA">
        <w:rPr>
          <w:i/>
        </w:rPr>
        <w:t xml:space="preserve">Классный руководитель: </w:t>
      </w:r>
      <w:r w:rsidR="0038562F">
        <w:rPr>
          <w:i/>
        </w:rPr>
        <w:t>Макшарипов А.Ш.</w:t>
      </w:r>
    </w:p>
    <w:p w:rsidR="00E158A4" w:rsidRPr="00DF17BA" w:rsidRDefault="006F64DE" w:rsidP="009F718F">
      <w:pPr>
        <w:spacing w:line="276" w:lineRule="auto"/>
        <w:ind w:left="426"/>
        <w:rPr>
          <w:i/>
        </w:rPr>
      </w:pPr>
      <w:r w:rsidRPr="00DF17BA">
        <w:rPr>
          <w:i/>
        </w:rPr>
        <w:t>Присутствовало</w:t>
      </w:r>
      <w:r w:rsidR="00E158A4" w:rsidRPr="00DF17BA">
        <w:rPr>
          <w:i/>
        </w:rPr>
        <w:t>:</w:t>
      </w:r>
      <w:r w:rsidRPr="00DF17BA">
        <w:rPr>
          <w:i/>
        </w:rPr>
        <w:t xml:space="preserve"> </w:t>
      </w:r>
      <w:r w:rsidR="0038562F">
        <w:rPr>
          <w:i/>
        </w:rPr>
        <w:t>9</w:t>
      </w:r>
      <w:r w:rsidR="0041091E" w:rsidRPr="00DF17BA">
        <w:rPr>
          <w:i/>
        </w:rPr>
        <w:t xml:space="preserve"> родителей</w:t>
      </w:r>
    </w:p>
    <w:p w:rsidR="006F64DE" w:rsidRPr="00DF17BA" w:rsidRDefault="006F64DE" w:rsidP="009F718F">
      <w:pPr>
        <w:spacing w:line="276" w:lineRule="auto"/>
        <w:ind w:left="426"/>
        <w:rPr>
          <w:i/>
        </w:rPr>
      </w:pPr>
      <w:r w:rsidRPr="00DF17BA">
        <w:rPr>
          <w:i/>
        </w:rPr>
        <w:t>Отсутствовало</w:t>
      </w:r>
      <w:r w:rsidR="00B53DF0" w:rsidRPr="00DF17BA">
        <w:rPr>
          <w:i/>
        </w:rPr>
        <w:t>:</w:t>
      </w:r>
      <w:r w:rsidRPr="00DF17BA">
        <w:rPr>
          <w:i/>
        </w:rPr>
        <w:t xml:space="preserve"> </w:t>
      </w:r>
      <w:r w:rsidR="0038562F">
        <w:rPr>
          <w:i/>
        </w:rPr>
        <w:t>1</w:t>
      </w:r>
      <w:r w:rsidR="00945F11" w:rsidRPr="00DF17BA">
        <w:rPr>
          <w:i/>
        </w:rPr>
        <w:t xml:space="preserve"> </w:t>
      </w:r>
      <w:r w:rsidR="0038562F">
        <w:rPr>
          <w:i/>
        </w:rPr>
        <w:t>родитель (по уважительной причине)</w:t>
      </w:r>
    </w:p>
    <w:p w:rsidR="006F64DE" w:rsidRPr="00E158A4" w:rsidRDefault="006F64DE" w:rsidP="00E158A4">
      <w:pPr>
        <w:spacing w:line="276" w:lineRule="auto"/>
      </w:pPr>
    </w:p>
    <w:p w:rsidR="00DD776B" w:rsidRPr="00E158A4" w:rsidRDefault="006F64DE" w:rsidP="00DF17BA">
      <w:pPr>
        <w:spacing w:line="276" w:lineRule="auto"/>
        <w:jc w:val="center"/>
        <w:rPr>
          <w:b/>
        </w:rPr>
      </w:pPr>
      <w:r w:rsidRPr="00E158A4">
        <w:rPr>
          <w:b/>
        </w:rPr>
        <w:t>План родительского собрания:</w:t>
      </w:r>
    </w:p>
    <w:p w:rsidR="006F64DE" w:rsidRPr="00E158A4" w:rsidRDefault="008D09FE" w:rsidP="00E158A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i/>
        </w:rPr>
      </w:pPr>
      <w:r>
        <w:rPr>
          <w:i/>
        </w:rPr>
        <w:t>Результаты анкетирования обу</w:t>
      </w:r>
      <w:r w:rsidR="006F64DE" w:rsidRPr="00E158A4">
        <w:rPr>
          <w:i/>
        </w:rPr>
        <w:t>ча</w:t>
      </w:r>
      <w:r>
        <w:rPr>
          <w:i/>
        </w:rPr>
        <w:t>ю</w:t>
      </w:r>
      <w:r w:rsidR="006F64DE" w:rsidRPr="00E158A4">
        <w:rPr>
          <w:i/>
        </w:rPr>
        <w:t>щихся по методике «Профиль» с целью исследования их профессиональных интересов.</w:t>
      </w:r>
    </w:p>
    <w:p w:rsidR="006F64DE" w:rsidRPr="00E158A4" w:rsidRDefault="006F64DE" w:rsidP="00E158A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i/>
        </w:rPr>
      </w:pPr>
      <w:r w:rsidRPr="00E158A4">
        <w:rPr>
          <w:i/>
        </w:rPr>
        <w:t>Роль родителей в профессиональном выборе детей.</w:t>
      </w:r>
    </w:p>
    <w:p w:rsidR="00504690" w:rsidRPr="00E158A4" w:rsidRDefault="00101AE9" w:rsidP="00E158A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i/>
        </w:rPr>
      </w:pPr>
      <w:r w:rsidRPr="00E158A4">
        <w:rPr>
          <w:i/>
        </w:rPr>
        <w:t>Организация мотивационной информац</w:t>
      </w:r>
      <w:r w:rsidR="00076860">
        <w:rPr>
          <w:i/>
        </w:rPr>
        <w:t>ионно-разъяснительной работы с обу</w:t>
      </w:r>
      <w:r w:rsidRPr="00E158A4">
        <w:rPr>
          <w:i/>
        </w:rPr>
        <w:t>ча</w:t>
      </w:r>
      <w:r w:rsidR="00076860">
        <w:rPr>
          <w:i/>
        </w:rPr>
        <w:t>ю</w:t>
      </w:r>
      <w:r w:rsidRPr="00E158A4">
        <w:rPr>
          <w:i/>
        </w:rPr>
        <w:t xml:space="preserve">щимися и родителями (законными представителями) при проведении социально-психологического тестирования. </w:t>
      </w:r>
    </w:p>
    <w:p w:rsidR="00E158A4" w:rsidRPr="00E158A4" w:rsidRDefault="00E158A4" w:rsidP="00E158A4">
      <w:pPr>
        <w:spacing w:line="276" w:lineRule="auto"/>
        <w:ind w:left="862"/>
        <w:contextualSpacing/>
        <w:jc w:val="both"/>
        <w:rPr>
          <w:b/>
        </w:rPr>
      </w:pPr>
    </w:p>
    <w:p w:rsidR="00BB264A" w:rsidRDefault="006F64DE" w:rsidP="00E158A4">
      <w:pPr>
        <w:spacing w:line="276" w:lineRule="auto"/>
        <w:ind w:firstLine="502"/>
        <w:contextualSpacing/>
        <w:jc w:val="both"/>
        <w:rPr>
          <w:bCs/>
          <w:iCs/>
        </w:rPr>
      </w:pPr>
      <w:r w:rsidRPr="00E158A4">
        <w:rPr>
          <w:b/>
        </w:rPr>
        <w:t>По первому вопросу</w:t>
      </w:r>
      <w:r w:rsidRPr="00E158A4">
        <w:t xml:space="preserve"> выступил</w:t>
      </w:r>
      <w:r w:rsidR="00076860">
        <w:t>а</w:t>
      </w:r>
      <w:r w:rsidRPr="00E158A4">
        <w:t xml:space="preserve"> </w:t>
      </w:r>
      <w:r w:rsidR="00D47949">
        <w:t xml:space="preserve">заместитель директора </w:t>
      </w:r>
      <w:r w:rsidR="00076860">
        <w:t xml:space="preserve">по воспитательной работе </w:t>
      </w:r>
      <w:r w:rsidR="0038562F">
        <w:t xml:space="preserve">Кехурсаева </w:t>
      </w:r>
      <w:proofErr w:type="spellStart"/>
      <w:r w:rsidR="0038562F">
        <w:t>Тоита</w:t>
      </w:r>
      <w:proofErr w:type="spellEnd"/>
      <w:r w:rsidR="0038562F">
        <w:t xml:space="preserve"> </w:t>
      </w:r>
      <w:proofErr w:type="spellStart"/>
      <w:r w:rsidR="0038562F">
        <w:t>Вахаевна</w:t>
      </w:r>
      <w:proofErr w:type="spellEnd"/>
      <w:r w:rsidR="0038562F">
        <w:t xml:space="preserve"> </w:t>
      </w:r>
      <w:r w:rsidRPr="00E158A4">
        <w:t xml:space="preserve">указав на то, что </w:t>
      </w:r>
      <w:r w:rsidRPr="00E158A4">
        <w:rPr>
          <w:bCs/>
          <w:iCs/>
        </w:rPr>
        <w:t xml:space="preserve">каждому гражданину нашей страны представлено право на выбор профессии, род занятий и работы. Однако это право порой очень трудно реализовать – не хватает знаний о самих профессиях, тех требований, которые они предъявляют к личности работающего, и умений оценить собственные способности, выявить свои интересы и склонности.  </w:t>
      </w:r>
      <w:r w:rsidRPr="00E158A4">
        <w:rPr>
          <w:b/>
          <w:bCs/>
          <w:iCs/>
        </w:rPr>
        <w:t>Куда пойти учиться нашим детям?</w:t>
      </w:r>
      <w:r w:rsidRPr="00E158A4">
        <w:rPr>
          <w:bCs/>
          <w:iCs/>
        </w:rPr>
        <w:t xml:space="preserve"> Сколько возможностей, столько вариантов предлагает жизнь! Как понять КАКАЯ име</w:t>
      </w:r>
      <w:r w:rsidR="00696275">
        <w:rPr>
          <w:bCs/>
          <w:iCs/>
        </w:rPr>
        <w:t>нно профессия ТВОЯ?  Поэтому с обу</w:t>
      </w:r>
      <w:r w:rsidRPr="00E158A4">
        <w:rPr>
          <w:bCs/>
          <w:iCs/>
        </w:rPr>
        <w:t>ча</w:t>
      </w:r>
      <w:r w:rsidR="00696275">
        <w:rPr>
          <w:bCs/>
          <w:iCs/>
        </w:rPr>
        <w:t>ю</w:t>
      </w:r>
      <w:r w:rsidRPr="00E158A4">
        <w:rPr>
          <w:bCs/>
          <w:iCs/>
        </w:rPr>
        <w:t>щимися 9</w:t>
      </w:r>
      <w:r w:rsidR="00BB264A">
        <w:rPr>
          <w:bCs/>
          <w:iCs/>
        </w:rPr>
        <w:t xml:space="preserve">-го </w:t>
      </w:r>
      <w:r w:rsidRPr="00E158A4">
        <w:rPr>
          <w:bCs/>
          <w:iCs/>
        </w:rPr>
        <w:t>класса был проведен профориентационный тест по методике «Профиль» на определение сферы профессиональной деяте</w:t>
      </w:r>
      <w:r w:rsidR="00696275">
        <w:rPr>
          <w:bCs/>
          <w:iCs/>
        </w:rPr>
        <w:t>льности обу</w:t>
      </w:r>
      <w:r w:rsidR="00BB264A">
        <w:rPr>
          <w:bCs/>
          <w:iCs/>
        </w:rPr>
        <w:t>ча</w:t>
      </w:r>
      <w:r w:rsidR="00696275">
        <w:rPr>
          <w:bCs/>
          <w:iCs/>
        </w:rPr>
        <w:t>ю</w:t>
      </w:r>
      <w:r w:rsidR="00BB264A">
        <w:rPr>
          <w:bCs/>
          <w:iCs/>
        </w:rPr>
        <w:t>щихся. (ПРЕЗЕНТАЦИЯ).</w:t>
      </w:r>
    </w:p>
    <w:p w:rsidR="006F64DE" w:rsidRPr="00E158A4" w:rsidRDefault="006F64DE" w:rsidP="00E158A4">
      <w:pPr>
        <w:spacing w:line="276" w:lineRule="auto"/>
        <w:ind w:firstLine="502"/>
        <w:contextualSpacing/>
        <w:jc w:val="both"/>
        <w:rPr>
          <w:bCs/>
          <w:iCs/>
        </w:rPr>
      </w:pPr>
      <w:r w:rsidRPr="00E158A4">
        <w:rPr>
          <w:bCs/>
          <w:iCs/>
        </w:rPr>
        <w:t>Рассмотрели с родителями вопрос: что надо учитывать при выборе профессии? Познакомились с формулой выбора профессии: ХОЧУ, МОГУ, НАДО. Узнали профессии, которые сегодня выбирают выпускники: юристы, менеджеры туризма и сервиса, журналисты, стоматологи, строители и архитекторы, инженеры и экологи, химики-технологи, автомеханики, педагоги и врачи.</w:t>
      </w:r>
    </w:p>
    <w:p w:rsidR="006F64DE" w:rsidRPr="00E158A4" w:rsidRDefault="006F64DE" w:rsidP="00E158A4">
      <w:pPr>
        <w:spacing w:line="276" w:lineRule="auto"/>
        <w:jc w:val="both"/>
        <w:rPr>
          <w:bCs/>
        </w:rPr>
      </w:pPr>
      <w:r w:rsidRPr="00E158A4">
        <w:rPr>
          <w:bCs/>
          <w:iCs/>
        </w:rPr>
        <w:t xml:space="preserve">              </w:t>
      </w:r>
      <w:r w:rsidRPr="00E158A4">
        <w:rPr>
          <w:b/>
        </w:rPr>
        <w:t>По второму вопросу</w:t>
      </w:r>
      <w:r w:rsidR="000B0064">
        <w:t xml:space="preserve"> выступил</w:t>
      </w:r>
      <w:bookmarkStart w:id="0" w:name="_GoBack"/>
      <w:bookmarkEnd w:id="0"/>
      <w:r w:rsidRPr="00E158A4">
        <w:t xml:space="preserve"> классный руководитель</w:t>
      </w:r>
      <w:r w:rsidR="0038562F">
        <w:t xml:space="preserve"> 11</w:t>
      </w:r>
      <w:r w:rsidR="00BB264A">
        <w:t xml:space="preserve">-го </w:t>
      </w:r>
      <w:r w:rsidR="001664A2">
        <w:t xml:space="preserve">класса </w:t>
      </w:r>
      <w:r w:rsidR="0038562F">
        <w:t>Макшарипов Аслан Шайхмагомедович</w:t>
      </w:r>
      <w:r w:rsidR="00BB264A">
        <w:t>,</w:t>
      </w:r>
      <w:r w:rsidRPr="00E158A4">
        <w:t xml:space="preserve"> с презентацией на тему «Роль родителей в профессиональном выборе детей».  Была вручена памятка родителям, в которой указа</w:t>
      </w:r>
      <w:r w:rsidR="001664A2">
        <w:t>на их роль  в выборе профессии обу</w:t>
      </w:r>
      <w:r w:rsidRPr="00E158A4">
        <w:t>ча</w:t>
      </w:r>
      <w:r w:rsidR="001664A2">
        <w:t>ю</w:t>
      </w:r>
      <w:r w:rsidRPr="00E158A4">
        <w:t xml:space="preserve">щихся: </w:t>
      </w:r>
      <w:r w:rsidRPr="00E158A4">
        <w:rPr>
          <w:bCs/>
        </w:rPr>
        <w:t>не давите на ребенка в выборе профессии, иначе это может обернуться стойкими  конфликтами; рассматривайте выбор будущей профессии не  только с позиции материальной выгоды, но и с позиции морального удовлетворения; учитывайте в выборе будущей профессии личностные качества своего ребенка, которые необходимы ему в данной специальности; если</w:t>
      </w:r>
      <w:r w:rsidR="001664A2">
        <w:rPr>
          <w:bCs/>
        </w:rPr>
        <w:t xml:space="preserve"> ваш ребенок рано увлекся какой-</w:t>
      </w:r>
      <w:r w:rsidRPr="00E158A4">
        <w:rPr>
          <w:bCs/>
        </w:rPr>
        <w:t>то профессией, дайте ему возможность поддерживать этот интерес, с помощью литературы, занятия в кружках.</w:t>
      </w:r>
    </w:p>
    <w:p w:rsidR="00BB264A" w:rsidRPr="00BB0E9E" w:rsidRDefault="006F64DE" w:rsidP="00BB0E9E">
      <w:pPr>
        <w:spacing w:line="276" w:lineRule="auto"/>
        <w:jc w:val="both"/>
        <w:rPr>
          <w:bCs/>
        </w:rPr>
      </w:pPr>
      <w:r w:rsidRPr="00E158A4">
        <w:rPr>
          <w:b/>
          <w:bCs/>
        </w:rPr>
        <w:t xml:space="preserve">             </w:t>
      </w:r>
      <w:r w:rsidR="00504690" w:rsidRPr="00E158A4">
        <w:rPr>
          <w:b/>
          <w:bCs/>
        </w:rPr>
        <w:t xml:space="preserve">По </w:t>
      </w:r>
      <w:r w:rsidR="00BB264A">
        <w:rPr>
          <w:b/>
          <w:bCs/>
        </w:rPr>
        <w:t>третьему</w:t>
      </w:r>
      <w:r w:rsidR="00504690" w:rsidRPr="00E158A4">
        <w:rPr>
          <w:b/>
          <w:bCs/>
        </w:rPr>
        <w:t xml:space="preserve"> вопросу</w:t>
      </w:r>
      <w:r w:rsidR="00101AE9" w:rsidRPr="00E158A4">
        <w:rPr>
          <w:bCs/>
        </w:rPr>
        <w:t xml:space="preserve"> выступил</w:t>
      </w:r>
      <w:r w:rsidR="0038562F">
        <w:rPr>
          <w:bCs/>
        </w:rPr>
        <w:t>а</w:t>
      </w:r>
      <w:r w:rsidR="00101AE9" w:rsidRPr="00E158A4">
        <w:rPr>
          <w:bCs/>
        </w:rPr>
        <w:t xml:space="preserve"> </w:t>
      </w:r>
      <w:r w:rsidR="00101AE9" w:rsidRPr="00E158A4">
        <w:t>школьный психолог</w:t>
      </w:r>
      <w:r w:rsidR="0038562F">
        <w:t xml:space="preserve"> Абдуева </w:t>
      </w:r>
      <w:proofErr w:type="spellStart"/>
      <w:r w:rsidR="0038562F">
        <w:t>Марха</w:t>
      </w:r>
      <w:proofErr w:type="spellEnd"/>
      <w:r w:rsidR="0038562F">
        <w:t xml:space="preserve"> </w:t>
      </w:r>
      <w:proofErr w:type="spellStart"/>
      <w:r w:rsidR="0038562F">
        <w:t>Вахаевна</w:t>
      </w:r>
      <w:proofErr w:type="spellEnd"/>
      <w:r w:rsidR="00101AE9" w:rsidRPr="00E158A4">
        <w:t>, рассказав об организации и проведении социально-п</w:t>
      </w:r>
      <w:r w:rsidR="00B90128">
        <w:t>сихологического тестирования с обу</w:t>
      </w:r>
      <w:r w:rsidR="00101AE9" w:rsidRPr="00E158A4">
        <w:t>ча</w:t>
      </w:r>
      <w:r w:rsidR="00B90128">
        <w:t>ю</w:t>
      </w:r>
      <w:r w:rsidR="0038562F">
        <w:t>щимися 11</w:t>
      </w:r>
      <w:r w:rsidR="00101AE9" w:rsidRPr="00E158A4">
        <w:t>-х классов; разъяснила о необходимости проведения тестирования; объяснила, что со стороны родителей (законных представителей) нужно согласие на проведение с детьми данного тестирования.</w:t>
      </w:r>
    </w:p>
    <w:p w:rsidR="00E34BF1" w:rsidRDefault="00E34BF1" w:rsidP="00E158A4">
      <w:pPr>
        <w:shd w:val="clear" w:color="auto" w:fill="FFFFFF"/>
        <w:spacing w:line="276" w:lineRule="auto"/>
        <w:ind w:left="57" w:right="57" w:firstLine="567"/>
        <w:jc w:val="both"/>
        <w:rPr>
          <w:b/>
        </w:rPr>
      </w:pPr>
    </w:p>
    <w:p w:rsidR="001664A2" w:rsidRDefault="001664A2" w:rsidP="00E158A4">
      <w:pPr>
        <w:shd w:val="clear" w:color="auto" w:fill="FFFFFF"/>
        <w:spacing w:line="276" w:lineRule="auto"/>
        <w:ind w:left="57" w:right="57" w:firstLine="567"/>
        <w:jc w:val="both"/>
        <w:rPr>
          <w:b/>
        </w:rPr>
      </w:pPr>
    </w:p>
    <w:p w:rsidR="006F64DE" w:rsidRPr="00E158A4" w:rsidRDefault="00BB0E9E" w:rsidP="00E158A4">
      <w:pPr>
        <w:shd w:val="clear" w:color="auto" w:fill="FFFFFF"/>
        <w:spacing w:line="276" w:lineRule="auto"/>
        <w:ind w:left="57" w:right="57" w:firstLine="567"/>
        <w:jc w:val="both"/>
        <w:rPr>
          <w:b/>
        </w:rPr>
      </w:pPr>
      <w:r>
        <w:rPr>
          <w:b/>
        </w:rPr>
        <w:lastRenderedPageBreak/>
        <w:t>Решение</w:t>
      </w:r>
      <w:r w:rsidR="006F64DE" w:rsidRPr="00E158A4">
        <w:rPr>
          <w:b/>
        </w:rPr>
        <w:t xml:space="preserve">: </w:t>
      </w:r>
    </w:p>
    <w:p w:rsidR="006F64DE" w:rsidRPr="00E158A4" w:rsidRDefault="006F64DE" w:rsidP="00E158A4">
      <w:pPr>
        <w:shd w:val="clear" w:color="auto" w:fill="FFFFFF"/>
        <w:spacing w:line="276" w:lineRule="auto"/>
        <w:ind w:left="57" w:right="57" w:firstLine="567"/>
        <w:jc w:val="both"/>
        <w:rPr>
          <w:b/>
        </w:rPr>
      </w:pPr>
    </w:p>
    <w:p w:rsidR="006F64DE" w:rsidRPr="00E158A4" w:rsidRDefault="006F64DE" w:rsidP="00E158A4">
      <w:pPr>
        <w:numPr>
          <w:ilvl w:val="0"/>
          <w:numId w:val="2"/>
        </w:numPr>
        <w:shd w:val="clear" w:color="auto" w:fill="FFFFFF"/>
        <w:spacing w:line="276" w:lineRule="auto"/>
        <w:ind w:right="57"/>
        <w:jc w:val="both"/>
      </w:pPr>
      <w:r w:rsidRPr="00E158A4">
        <w:t xml:space="preserve">Родители должны помочь своим детям </w:t>
      </w:r>
      <w:r w:rsidRPr="00E158A4">
        <w:rPr>
          <w:bCs/>
          <w:iCs/>
        </w:rPr>
        <w:t>построить правильный (обоснованный, реалистичный, морально оправданный) проект профессионального старта.</w:t>
      </w:r>
    </w:p>
    <w:p w:rsidR="007B3886" w:rsidRPr="00E158A4" w:rsidRDefault="007B3886" w:rsidP="00E158A4">
      <w:pPr>
        <w:numPr>
          <w:ilvl w:val="0"/>
          <w:numId w:val="2"/>
        </w:numPr>
        <w:shd w:val="clear" w:color="auto" w:fill="FFFFFF"/>
        <w:spacing w:line="276" w:lineRule="auto"/>
        <w:ind w:right="57"/>
        <w:jc w:val="both"/>
      </w:pPr>
      <w:r w:rsidRPr="00E158A4">
        <w:t>Родители дали свое согласие на проведение социально-п</w:t>
      </w:r>
      <w:r w:rsidR="00B90128">
        <w:t>сихологического тестирования с обу</w:t>
      </w:r>
      <w:r w:rsidRPr="00E158A4">
        <w:t>ча</w:t>
      </w:r>
      <w:r w:rsidR="00B90128">
        <w:t>ю</w:t>
      </w:r>
      <w:r w:rsidR="0038562F">
        <w:t>щимися 11</w:t>
      </w:r>
      <w:r w:rsidR="00D47949">
        <w:t>-го</w:t>
      </w:r>
      <w:r w:rsidRPr="00E158A4">
        <w:t xml:space="preserve"> класса.</w:t>
      </w:r>
    </w:p>
    <w:p w:rsidR="006F64DE" w:rsidRPr="00E158A4" w:rsidRDefault="006F64DE" w:rsidP="00E158A4">
      <w:pPr>
        <w:shd w:val="clear" w:color="auto" w:fill="FFFFFF"/>
        <w:spacing w:line="276" w:lineRule="auto"/>
        <w:ind w:right="57"/>
        <w:jc w:val="both"/>
      </w:pPr>
    </w:p>
    <w:p w:rsidR="006F64DE" w:rsidRPr="00E158A4" w:rsidRDefault="006F64DE" w:rsidP="00E158A4">
      <w:pPr>
        <w:shd w:val="clear" w:color="auto" w:fill="FFFFFF"/>
        <w:spacing w:line="276" w:lineRule="auto"/>
        <w:ind w:right="57"/>
        <w:jc w:val="both"/>
      </w:pPr>
    </w:p>
    <w:p w:rsidR="000F41CD" w:rsidRDefault="000F41CD" w:rsidP="00E158A4">
      <w:pPr>
        <w:spacing w:line="276" w:lineRule="auto"/>
      </w:pPr>
    </w:p>
    <w:p w:rsidR="009A1CC0" w:rsidRDefault="009A1CC0" w:rsidP="00E158A4">
      <w:pPr>
        <w:spacing w:line="276" w:lineRule="auto"/>
      </w:pPr>
    </w:p>
    <w:p w:rsidR="009A1CC0" w:rsidRDefault="009A1CC0" w:rsidP="00A858B9">
      <w:pPr>
        <w:spacing w:line="276" w:lineRule="auto"/>
      </w:pPr>
      <w:r>
        <w:t>Классный руководитель</w:t>
      </w:r>
      <w:r w:rsidR="00A858B9">
        <w:t>:</w:t>
      </w:r>
      <w:r w:rsidR="00A858B9">
        <w:tab/>
      </w:r>
      <w:r w:rsidR="00A858B9">
        <w:tab/>
      </w:r>
      <w:r w:rsidR="00A858B9">
        <w:tab/>
      </w:r>
      <w:r w:rsidR="00A858B9">
        <w:tab/>
      </w:r>
      <w:r w:rsidR="00A858B9">
        <w:tab/>
      </w:r>
      <w:r w:rsidR="00A858B9">
        <w:tab/>
      </w:r>
      <w:r w:rsidR="00A858B9">
        <w:tab/>
        <w:t xml:space="preserve">          </w:t>
      </w:r>
      <w:r w:rsidR="0038562F">
        <w:t>Макшарипов А.Ш.</w:t>
      </w:r>
    </w:p>
    <w:p w:rsidR="009A1CC0" w:rsidRDefault="009A1CC0" w:rsidP="009A1CC0">
      <w:pPr>
        <w:spacing w:line="276" w:lineRule="auto"/>
        <w:ind w:firstLine="708"/>
      </w:pPr>
    </w:p>
    <w:p w:rsidR="009A1CC0" w:rsidRDefault="009A1CC0" w:rsidP="009A1CC0">
      <w:pPr>
        <w:spacing w:line="276" w:lineRule="auto"/>
        <w:ind w:firstLine="708"/>
      </w:pPr>
    </w:p>
    <w:p w:rsidR="000F41CD" w:rsidRPr="00926719" w:rsidRDefault="009A1CC0" w:rsidP="00A858B9">
      <w:pPr>
        <w:spacing w:line="276" w:lineRule="auto"/>
        <w:rPr>
          <w:bCs/>
          <w:iCs/>
        </w:rPr>
      </w:pPr>
      <w:r>
        <w:t>Заместитель директора по ВР</w:t>
      </w:r>
      <w:r w:rsidR="00A858B9">
        <w:t xml:space="preserve">: </w:t>
      </w:r>
      <w:r w:rsidR="00A858B9">
        <w:tab/>
      </w:r>
      <w:r w:rsidR="00A858B9">
        <w:tab/>
      </w:r>
      <w:r w:rsidR="00A858B9">
        <w:tab/>
      </w:r>
      <w:r w:rsidR="00A858B9">
        <w:tab/>
      </w:r>
      <w:r w:rsidR="00A858B9">
        <w:tab/>
      </w:r>
      <w:r w:rsidR="00A858B9">
        <w:tab/>
        <w:t xml:space="preserve">           </w:t>
      </w:r>
      <w:r w:rsidR="0038562F">
        <w:t>Кехурсаева Т.В.</w:t>
      </w:r>
    </w:p>
    <w:sectPr w:rsidR="000F41CD" w:rsidRPr="00926719" w:rsidSect="00F00927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581"/>
    <w:multiLevelType w:val="hybridMultilevel"/>
    <w:tmpl w:val="1B4E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EFB"/>
    <w:multiLevelType w:val="hybridMultilevel"/>
    <w:tmpl w:val="391A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F50"/>
    <w:multiLevelType w:val="hybridMultilevel"/>
    <w:tmpl w:val="A31862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31E31C94"/>
    <w:multiLevelType w:val="hybridMultilevel"/>
    <w:tmpl w:val="12BAB7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D1E3D"/>
    <w:multiLevelType w:val="hybridMultilevel"/>
    <w:tmpl w:val="D4184546"/>
    <w:lvl w:ilvl="0" w:tplc="BBDEA3F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54562405"/>
    <w:multiLevelType w:val="hybridMultilevel"/>
    <w:tmpl w:val="0714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D4679"/>
    <w:multiLevelType w:val="hybridMultilevel"/>
    <w:tmpl w:val="A31862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56C505D7"/>
    <w:multiLevelType w:val="hybridMultilevel"/>
    <w:tmpl w:val="790C5B00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8" w15:restartNumberingAfterBreak="0">
    <w:nsid w:val="7D6445F3"/>
    <w:multiLevelType w:val="hybridMultilevel"/>
    <w:tmpl w:val="42C61744"/>
    <w:lvl w:ilvl="0" w:tplc="ED50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24"/>
    <w:rsid w:val="00000F37"/>
    <w:rsid w:val="000075D3"/>
    <w:rsid w:val="00076860"/>
    <w:rsid w:val="000B0064"/>
    <w:rsid w:val="000C7BC2"/>
    <w:rsid w:val="000D6BE1"/>
    <w:rsid w:val="000F41CD"/>
    <w:rsid w:val="000F6834"/>
    <w:rsid w:val="00101AE9"/>
    <w:rsid w:val="00116179"/>
    <w:rsid w:val="00120338"/>
    <w:rsid w:val="00134E5F"/>
    <w:rsid w:val="001664A2"/>
    <w:rsid w:val="0017079D"/>
    <w:rsid w:val="00176DD7"/>
    <w:rsid w:val="001B6B43"/>
    <w:rsid w:val="001F6B4F"/>
    <w:rsid w:val="002544AA"/>
    <w:rsid w:val="003056E9"/>
    <w:rsid w:val="00306DEE"/>
    <w:rsid w:val="003111B5"/>
    <w:rsid w:val="0038562F"/>
    <w:rsid w:val="003F1E69"/>
    <w:rsid w:val="00407063"/>
    <w:rsid w:val="0041091E"/>
    <w:rsid w:val="0044720A"/>
    <w:rsid w:val="00504690"/>
    <w:rsid w:val="005B59B4"/>
    <w:rsid w:val="005C5D81"/>
    <w:rsid w:val="005D3B3D"/>
    <w:rsid w:val="00604F3B"/>
    <w:rsid w:val="00696275"/>
    <w:rsid w:val="006F64DE"/>
    <w:rsid w:val="00723E85"/>
    <w:rsid w:val="00741520"/>
    <w:rsid w:val="0078291E"/>
    <w:rsid w:val="007935DB"/>
    <w:rsid w:val="007B3886"/>
    <w:rsid w:val="008B018D"/>
    <w:rsid w:val="008D09FE"/>
    <w:rsid w:val="008F4364"/>
    <w:rsid w:val="00915124"/>
    <w:rsid w:val="00926719"/>
    <w:rsid w:val="00945F11"/>
    <w:rsid w:val="00957565"/>
    <w:rsid w:val="00966FA0"/>
    <w:rsid w:val="00967B99"/>
    <w:rsid w:val="009A1CC0"/>
    <w:rsid w:val="009D2704"/>
    <w:rsid w:val="009F718F"/>
    <w:rsid w:val="00A858B9"/>
    <w:rsid w:val="00AB06D5"/>
    <w:rsid w:val="00AF736C"/>
    <w:rsid w:val="00B228A0"/>
    <w:rsid w:val="00B36F43"/>
    <w:rsid w:val="00B53DF0"/>
    <w:rsid w:val="00B76631"/>
    <w:rsid w:val="00B77105"/>
    <w:rsid w:val="00B90128"/>
    <w:rsid w:val="00BA1F23"/>
    <w:rsid w:val="00BB0E9E"/>
    <w:rsid w:val="00BB264A"/>
    <w:rsid w:val="00BE549A"/>
    <w:rsid w:val="00BE70AC"/>
    <w:rsid w:val="00BF5BB6"/>
    <w:rsid w:val="00D11352"/>
    <w:rsid w:val="00D2120D"/>
    <w:rsid w:val="00D47949"/>
    <w:rsid w:val="00DB1388"/>
    <w:rsid w:val="00DD776B"/>
    <w:rsid w:val="00DF05DA"/>
    <w:rsid w:val="00DF17BA"/>
    <w:rsid w:val="00E158A4"/>
    <w:rsid w:val="00E34BF1"/>
    <w:rsid w:val="00F00927"/>
    <w:rsid w:val="00F15476"/>
    <w:rsid w:val="00F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12B4"/>
  <w15:docId w15:val="{E8E654DE-2EF5-41BB-8147-A686816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44AA"/>
    <w:pPr>
      <w:ind w:left="720"/>
      <w:contextualSpacing/>
    </w:pPr>
  </w:style>
  <w:style w:type="character" w:customStyle="1" w:styleId="c0">
    <w:name w:val="c0"/>
    <w:basedOn w:val="a0"/>
    <w:rsid w:val="007935DB"/>
  </w:style>
  <w:style w:type="character" w:styleId="a6">
    <w:name w:val="Hyperlink"/>
    <w:basedOn w:val="a0"/>
    <w:uiPriority w:val="99"/>
    <w:semiHidden/>
    <w:unhideWhenUsed/>
    <w:rsid w:val="00D11352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nhideWhenUsed/>
    <w:rsid w:val="00D11352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F1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98525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User Windows</cp:lastModifiedBy>
  <cp:revision>35</cp:revision>
  <cp:lastPrinted>2017-04-26T16:22:00Z</cp:lastPrinted>
  <dcterms:created xsi:type="dcterms:W3CDTF">2024-02-29T14:52:00Z</dcterms:created>
  <dcterms:modified xsi:type="dcterms:W3CDTF">2025-02-08T08:28:00Z</dcterms:modified>
</cp:coreProperties>
</file>